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FE" w:rsidRPr="00E66898" w:rsidRDefault="00E66898" w:rsidP="00E66898">
      <w:pPr>
        <w:jc w:val="center"/>
        <w:rPr>
          <w:b/>
          <w:color w:val="C00000"/>
          <w:sz w:val="36"/>
          <w:szCs w:val="36"/>
        </w:rPr>
      </w:pPr>
      <w:r w:rsidRPr="00E66898">
        <w:rPr>
          <w:b/>
          <w:color w:val="C00000"/>
          <w:sz w:val="36"/>
          <w:szCs w:val="36"/>
        </w:rPr>
        <w:t>MISTRZOSTWO MŁODYCH I SUPERMISTRZOSTWO</w:t>
      </w:r>
    </w:p>
    <w:p w:rsidR="00E66898" w:rsidRDefault="00E66898">
      <w:bookmarkStart w:id="0" w:name="_GoBack"/>
    </w:p>
    <w:bookmarkEnd w:id="0"/>
    <w:p w:rsidR="00E66898" w:rsidRDefault="00E66898" w:rsidP="00E66898">
      <w:pPr>
        <w:jc w:val="center"/>
        <w:rPr>
          <w:b/>
          <w:color w:val="FF0000"/>
          <w:sz w:val="52"/>
          <w:szCs w:val="52"/>
        </w:rPr>
      </w:pPr>
      <w:r w:rsidRPr="00A478D9">
        <w:rPr>
          <w:b/>
          <w:color w:val="FF0000"/>
          <w:sz w:val="52"/>
          <w:szCs w:val="52"/>
        </w:rPr>
        <w:t>KATEGORIA A MŁODE</w:t>
      </w:r>
    </w:p>
    <w:tbl>
      <w:tblPr>
        <w:tblStyle w:val="Tabela-Siatka"/>
        <w:tblW w:w="8694" w:type="dxa"/>
        <w:tblLook w:val="04A0" w:firstRow="1" w:lastRow="0" w:firstColumn="1" w:lastColumn="0" w:noHBand="0" w:noVBand="1"/>
      </w:tblPr>
      <w:tblGrid>
        <w:gridCol w:w="1838"/>
        <w:gridCol w:w="4237"/>
        <w:gridCol w:w="2619"/>
      </w:tblGrid>
      <w:tr w:rsidR="00E66898" w:rsidRPr="002B0B8C" w:rsidTr="005D0B48">
        <w:trPr>
          <w:trHeight w:val="266"/>
        </w:trPr>
        <w:tc>
          <w:tcPr>
            <w:tcW w:w="0" w:type="auto"/>
          </w:tcPr>
          <w:p w:rsidR="00E66898" w:rsidRPr="002B0B8C" w:rsidRDefault="00E66898" w:rsidP="005D0B48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Mistrz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DURKIEWICZ-KUBERSKI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 KON. 262,35 COEF.</w:t>
            </w:r>
          </w:p>
        </w:tc>
      </w:tr>
      <w:tr w:rsidR="00E66898" w:rsidRPr="002B0B8C" w:rsidTr="005D0B48">
        <w:trPr>
          <w:trHeight w:val="251"/>
        </w:trPr>
        <w:tc>
          <w:tcPr>
            <w:tcW w:w="0" w:type="auto"/>
          </w:tcPr>
          <w:p w:rsidR="00E66898" w:rsidRPr="002B0B8C" w:rsidRDefault="00E66898" w:rsidP="005D0B48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 v-ce Mistrz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CZAJKOWSKI-BIELEC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15KON. 869,65 COEF.</w:t>
            </w:r>
          </w:p>
        </w:tc>
      </w:tr>
      <w:tr w:rsidR="00E66898" w:rsidRPr="002B0B8C" w:rsidTr="005D0B48">
        <w:trPr>
          <w:trHeight w:val="266"/>
        </w:trPr>
        <w:tc>
          <w:tcPr>
            <w:tcW w:w="0" w:type="auto"/>
          </w:tcPr>
          <w:p w:rsidR="00E66898" w:rsidRPr="002B0B8C" w:rsidRDefault="00E66898" w:rsidP="005D0B48">
            <w:pPr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II v-ce Mistrz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BRAUER MAREK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15KON. 978,92 COEF.</w:t>
            </w:r>
          </w:p>
        </w:tc>
      </w:tr>
      <w:tr w:rsidR="00E66898" w:rsidRPr="002B0B8C" w:rsidTr="005D0B48">
        <w:trPr>
          <w:trHeight w:val="251"/>
        </w:trPr>
        <w:tc>
          <w:tcPr>
            <w:tcW w:w="0" w:type="auto"/>
          </w:tcPr>
          <w:p w:rsidR="00E66898" w:rsidRPr="006A7DF0" w:rsidRDefault="00E66898" w:rsidP="005D0B48">
            <w:pPr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BADZIĄGOWSKI JERZY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15KON. 1003,44 COEF.</w:t>
            </w:r>
          </w:p>
        </w:tc>
      </w:tr>
      <w:tr w:rsidR="00E66898" w:rsidRPr="002B0B8C" w:rsidTr="005D0B48">
        <w:trPr>
          <w:trHeight w:val="266"/>
        </w:trPr>
        <w:tc>
          <w:tcPr>
            <w:tcW w:w="0" w:type="auto"/>
          </w:tcPr>
          <w:p w:rsidR="00E66898" w:rsidRPr="006A7DF0" w:rsidRDefault="00E66898" w:rsidP="005D0B48">
            <w:pPr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 xml:space="preserve">II Przodownik 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CHYLIŃSKI ZBIGNIEW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15KON. 1036,64 COEF.</w:t>
            </w:r>
          </w:p>
        </w:tc>
      </w:tr>
      <w:tr w:rsidR="00E66898" w:rsidTr="005D0B48">
        <w:trPr>
          <w:trHeight w:val="251"/>
        </w:trPr>
        <w:tc>
          <w:tcPr>
            <w:tcW w:w="0" w:type="auto"/>
          </w:tcPr>
          <w:p w:rsidR="00E66898" w:rsidRPr="006A7DF0" w:rsidRDefault="00E66898" w:rsidP="005D0B48">
            <w:pPr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III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CZERWIŃSKI DANIEL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14 KON. 920,59 COEF.</w:t>
            </w:r>
          </w:p>
        </w:tc>
      </w:tr>
      <w:tr w:rsidR="00E66898" w:rsidTr="005D0B48">
        <w:trPr>
          <w:trHeight w:val="266"/>
        </w:trPr>
        <w:tc>
          <w:tcPr>
            <w:tcW w:w="0" w:type="auto"/>
          </w:tcPr>
          <w:p w:rsidR="00E66898" w:rsidRPr="006A7DF0" w:rsidRDefault="00E66898" w:rsidP="005D0B48">
            <w:pPr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IV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KLABAN GRZEGORZ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14KON. 1216,97 COEF.</w:t>
            </w:r>
          </w:p>
        </w:tc>
      </w:tr>
      <w:tr w:rsidR="00E66898" w:rsidTr="005D0B48">
        <w:trPr>
          <w:trHeight w:val="266"/>
        </w:trPr>
        <w:tc>
          <w:tcPr>
            <w:tcW w:w="0" w:type="auto"/>
          </w:tcPr>
          <w:p w:rsidR="00E66898" w:rsidRPr="006A7DF0" w:rsidRDefault="00E66898" w:rsidP="005D0B48">
            <w:pPr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V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PIETRZAKOWSKI STEFAN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14KON. 1800,32 COEF.</w:t>
            </w:r>
          </w:p>
        </w:tc>
      </w:tr>
      <w:tr w:rsidR="00E66898" w:rsidTr="005D0B48">
        <w:trPr>
          <w:trHeight w:val="251"/>
        </w:trPr>
        <w:tc>
          <w:tcPr>
            <w:tcW w:w="0" w:type="auto"/>
          </w:tcPr>
          <w:p w:rsidR="00E66898" w:rsidRPr="006A7DF0" w:rsidRDefault="00E66898" w:rsidP="005D0B48">
            <w:pPr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VI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MACIEJEWSCY KRZYSZTOF I MATEUSZ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13KON. 1015,15 COEF</w:t>
            </w:r>
          </w:p>
        </w:tc>
      </w:tr>
      <w:tr w:rsidR="00E66898" w:rsidTr="005D0B48">
        <w:trPr>
          <w:trHeight w:val="266"/>
        </w:trPr>
        <w:tc>
          <w:tcPr>
            <w:tcW w:w="0" w:type="auto"/>
          </w:tcPr>
          <w:p w:rsidR="00E66898" w:rsidRPr="006A7DF0" w:rsidRDefault="00E66898" w:rsidP="005D0B48">
            <w:pPr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VII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SZYSZKO JAN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13KON. 1176,38 COEF.</w:t>
            </w:r>
          </w:p>
        </w:tc>
      </w:tr>
      <w:tr w:rsidR="00E66898" w:rsidTr="005D0B48">
        <w:trPr>
          <w:trHeight w:val="266"/>
        </w:trPr>
        <w:tc>
          <w:tcPr>
            <w:tcW w:w="0" w:type="auto"/>
          </w:tcPr>
          <w:p w:rsidR="00E66898" w:rsidRDefault="00E66898" w:rsidP="005D0B48"/>
        </w:tc>
        <w:tc>
          <w:tcPr>
            <w:tcW w:w="0" w:type="auto"/>
          </w:tcPr>
          <w:p w:rsidR="00E66898" w:rsidRDefault="00E66898" w:rsidP="005D0B48">
            <w:pPr>
              <w:jc w:val="center"/>
            </w:pPr>
          </w:p>
        </w:tc>
        <w:tc>
          <w:tcPr>
            <w:tcW w:w="0" w:type="auto"/>
          </w:tcPr>
          <w:p w:rsidR="00E66898" w:rsidRDefault="00E66898" w:rsidP="005D0B48">
            <w:pPr>
              <w:jc w:val="center"/>
            </w:pPr>
          </w:p>
        </w:tc>
      </w:tr>
    </w:tbl>
    <w:p w:rsidR="00E66898" w:rsidRPr="006A7DF0" w:rsidRDefault="00E66898" w:rsidP="00E66898">
      <w:pPr>
        <w:rPr>
          <w:b/>
          <w:color w:val="FF0000"/>
        </w:rPr>
      </w:pPr>
    </w:p>
    <w:p w:rsidR="00E66898" w:rsidRDefault="00E66898" w:rsidP="00E66898">
      <w:pPr>
        <w:jc w:val="center"/>
        <w:rPr>
          <w:b/>
          <w:color w:val="FF0000"/>
          <w:sz w:val="56"/>
          <w:szCs w:val="56"/>
        </w:rPr>
      </w:pPr>
    </w:p>
    <w:p w:rsidR="00E66898" w:rsidRDefault="00E66898" w:rsidP="00E66898">
      <w:pPr>
        <w:jc w:val="center"/>
        <w:rPr>
          <w:b/>
          <w:color w:val="FF0000"/>
          <w:sz w:val="56"/>
          <w:szCs w:val="56"/>
        </w:rPr>
      </w:pPr>
      <w:r w:rsidRPr="00DD2963">
        <w:rPr>
          <w:b/>
          <w:color w:val="FF0000"/>
          <w:sz w:val="56"/>
          <w:szCs w:val="56"/>
        </w:rPr>
        <w:t>SUPERMISTRZOSTWO</w:t>
      </w:r>
    </w:p>
    <w:tbl>
      <w:tblPr>
        <w:tblStyle w:val="Tabela-Siatka"/>
        <w:tblW w:w="8558" w:type="dxa"/>
        <w:tblLook w:val="04A0" w:firstRow="1" w:lastRow="0" w:firstColumn="1" w:lastColumn="0" w:noHBand="0" w:noVBand="1"/>
      </w:tblPr>
      <w:tblGrid>
        <w:gridCol w:w="2134"/>
        <w:gridCol w:w="4553"/>
        <w:gridCol w:w="1871"/>
      </w:tblGrid>
      <w:tr w:rsidR="00E66898" w:rsidRPr="002B0B8C" w:rsidTr="005D0B48">
        <w:trPr>
          <w:trHeight w:val="279"/>
        </w:trPr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Mistrz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DURKIEWICZ-KUBERSKI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2846,14 PKT.</w:t>
            </w:r>
          </w:p>
        </w:tc>
      </w:tr>
      <w:tr w:rsidR="00E66898" w:rsidRPr="002B0B8C" w:rsidTr="005D0B48">
        <w:trPr>
          <w:trHeight w:val="264"/>
        </w:trPr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 v-ce Mistrz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ZALEWSKI TOMASZ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2823,89 PKT.</w:t>
            </w:r>
          </w:p>
        </w:tc>
      </w:tr>
      <w:tr w:rsidR="00E66898" w:rsidRPr="002B0B8C" w:rsidTr="005D0B48">
        <w:trPr>
          <w:trHeight w:val="279"/>
        </w:trPr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 w:rsidRPr="002B0B8C">
              <w:rPr>
                <w:b/>
                <w:color w:val="FF0000"/>
              </w:rPr>
              <w:t>II v-ce Mistrz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BRAUER MAREK</w:t>
            </w:r>
          </w:p>
        </w:tc>
        <w:tc>
          <w:tcPr>
            <w:tcW w:w="0" w:type="auto"/>
          </w:tcPr>
          <w:p w:rsidR="00E66898" w:rsidRPr="002B0B8C" w:rsidRDefault="00E66898" w:rsidP="005D0B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2820,36 PKT.</w:t>
            </w:r>
          </w:p>
        </w:tc>
      </w:tr>
      <w:tr w:rsidR="00E66898" w:rsidRPr="002B0B8C" w:rsidTr="005D0B48">
        <w:trPr>
          <w:trHeight w:val="264"/>
        </w:trPr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DUSZYŃSKI MIROSŁAW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2773,59 PKT</w:t>
            </w:r>
          </w:p>
        </w:tc>
      </w:tr>
      <w:tr w:rsidR="00E66898" w:rsidRPr="002B0B8C" w:rsidTr="005D0B48">
        <w:trPr>
          <w:trHeight w:val="279"/>
        </w:trPr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II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TUŁODZIECCY ANDRZEJ I GRAŻYNA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2732,19 PKT.</w:t>
            </w:r>
          </w:p>
        </w:tc>
      </w:tr>
      <w:tr w:rsidR="00E66898" w:rsidTr="005D0B48">
        <w:trPr>
          <w:trHeight w:val="279"/>
        </w:trPr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III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NAWROCCY MAREK I TOMASZ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2710,86 PKT.</w:t>
            </w:r>
          </w:p>
        </w:tc>
      </w:tr>
      <w:tr w:rsidR="00E66898" w:rsidTr="005D0B48">
        <w:trPr>
          <w:trHeight w:val="264"/>
        </w:trPr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IV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TUŁODZIECKI BOGUMIŁ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2701,08 PKT.</w:t>
            </w:r>
          </w:p>
        </w:tc>
      </w:tr>
      <w:tr w:rsidR="00E66898" w:rsidTr="005D0B48">
        <w:trPr>
          <w:trHeight w:val="279"/>
        </w:trPr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V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FILBRANDT PIOTR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2607,87 PKT.</w:t>
            </w:r>
          </w:p>
        </w:tc>
      </w:tr>
      <w:tr w:rsidR="00E66898" w:rsidTr="005D0B48">
        <w:trPr>
          <w:trHeight w:val="264"/>
        </w:trPr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VI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BADZIĄGOWSKI JERZY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2591,96 PKT.</w:t>
            </w:r>
          </w:p>
        </w:tc>
      </w:tr>
      <w:tr w:rsidR="00E66898" w:rsidTr="005D0B48">
        <w:trPr>
          <w:trHeight w:val="279"/>
        </w:trPr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VII Przodownik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GOŁĘBIEWSCY ANDRZEJ I RAFAŁ</w:t>
            </w:r>
          </w:p>
        </w:tc>
        <w:tc>
          <w:tcPr>
            <w:tcW w:w="0" w:type="auto"/>
          </w:tcPr>
          <w:p w:rsidR="00E66898" w:rsidRPr="006A7DF0" w:rsidRDefault="00E66898" w:rsidP="005D0B48">
            <w:pPr>
              <w:jc w:val="center"/>
              <w:rPr>
                <w:b/>
                <w:color w:val="00B050"/>
              </w:rPr>
            </w:pPr>
            <w:r w:rsidRPr="006A7DF0">
              <w:rPr>
                <w:b/>
                <w:color w:val="00B050"/>
              </w:rPr>
              <w:t>2575,16 PKT.</w:t>
            </w:r>
          </w:p>
        </w:tc>
      </w:tr>
      <w:tr w:rsidR="00E66898" w:rsidTr="005D0B48">
        <w:trPr>
          <w:trHeight w:val="279"/>
        </w:trPr>
        <w:tc>
          <w:tcPr>
            <w:tcW w:w="0" w:type="auto"/>
          </w:tcPr>
          <w:p w:rsidR="00E66898" w:rsidRDefault="00E66898" w:rsidP="005D0B48">
            <w:pPr>
              <w:jc w:val="center"/>
            </w:pPr>
          </w:p>
        </w:tc>
        <w:tc>
          <w:tcPr>
            <w:tcW w:w="0" w:type="auto"/>
          </w:tcPr>
          <w:p w:rsidR="00E66898" w:rsidRDefault="00E66898" w:rsidP="005D0B48">
            <w:pPr>
              <w:jc w:val="center"/>
            </w:pPr>
          </w:p>
        </w:tc>
        <w:tc>
          <w:tcPr>
            <w:tcW w:w="0" w:type="auto"/>
          </w:tcPr>
          <w:p w:rsidR="00E66898" w:rsidRDefault="00E66898" w:rsidP="005D0B48">
            <w:pPr>
              <w:jc w:val="center"/>
            </w:pPr>
          </w:p>
        </w:tc>
      </w:tr>
    </w:tbl>
    <w:p w:rsidR="00E66898" w:rsidRPr="00A478D9" w:rsidRDefault="00E66898" w:rsidP="00E66898">
      <w:pPr>
        <w:rPr>
          <w:b/>
          <w:color w:val="FF0000"/>
        </w:rPr>
      </w:pPr>
    </w:p>
    <w:p w:rsidR="00E66898" w:rsidRDefault="00E66898"/>
    <w:sectPr w:rsidR="00E6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8"/>
    <w:rsid w:val="00D96FFE"/>
    <w:rsid w:val="00E6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2017-09-27T17:07:00Z</dcterms:created>
  <dcterms:modified xsi:type="dcterms:W3CDTF">2017-09-27T17:09:00Z</dcterms:modified>
</cp:coreProperties>
</file>